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E1" w:rsidRPr="00C47CE1" w:rsidRDefault="00C47CE1" w:rsidP="00C47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E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47CE1" w:rsidRDefault="00C47CE1" w:rsidP="00C47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E1">
        <w:rPr>
          <w:rFonts w:ascii="Times New Roman" w:hAnsi="Times New Roman" w:cs="Times New Roman"/>
          <w:b/>
          <w:sz w:val="24"/>
          <w:szCs w:val="24"/>
        </w:rPr>
        <w:t xml:space="preserve">учебно-воспитательных, внеурочных и </w:t>
      </w:r>
      <w:proofErr w:type="spellStart"/>
      <w:r w:rsidRPr="00C47CE1">
        <w:rPr>
          <w:rFonts w:ascii="Times New Roman" w:hAnsi="Times New Roman" w:cs="Times New Roman"/>
          <w:b/>
          <w:sz w:val="24"/>
          <w:szCs w:val="24"/>
        </w:rPr>
        <w:t>социокультурных</w:t>
      </w:r>
      <w:proofErr w:type="spellEnd"/>
      <w:r w:rsidRPr="00C47CE1">
        <w:rPr>
          <w:rFonts w:ascii="Times New Roman" w:hAnsi="Times New Roman" w:cs="Times New Roman"/>
          <w:b/>
          <w:sz w:val="24"/>
          <w:szCs w:val="24"/>
        </w:rPr>
        <w:t xml:space="preserve"> мероприятий в центре образования цифрового и гуманитарного профилей «Точка роста» </w:t>
      </w:r>
    </w:p>
    <w:p w:rsidR="00444E5D" w:rsidRDefault="00C47CE1" w:rsidP="00C47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C47CE1">
        <w:rPr>
          <w:rFonts w:ascii="Times New Roman" w:hAnsi="Times New Roman" w:cs="Times New Roman"/>
          <w:b/>
          <w:sz w:val="24"/>
          <w:szCs w:val="24"/>
        </w:rPr>
        <w:t>202</w:t>
      </w:r>
      <w:r w:rsidR="00B53A67">
        <w:rPr>
          <w:rFonts w:ascii="Times New Roman" w:hAnsi="Times New Roman" w:cs="Times New Roman"/>
          <w:b/>
          <w:sz w:val="24"/>
          <w:szCs w:val="24"/>
        </w:rPr>
        <w:t>4</w:t>
      </w:r>
      <w:r w:rsidRPr="00C47CE1">
        <w:rPr>
          <w:rFonts w:ascii="Times New Roman" w:hAnsi="Times New Roman" w:cs="Times New Roman"/>
          <w:b/>
          <w:sz w:val="24"/>
          <w:szCs w:val="24"/>
        </w:rPr>
        <w:t>-202</w:t>
      </w:r>
      <w:r w:rsidR="00B53A67">
        <w:rPr>
          <w:rFonts w:ascii="Times New Roman" w:hAnsi="Times New Roman" w:cs="Times New Roman"/>
          <w:b/>
          <w:sz w:val="24"/>
          <w:szCs w:val="24"/>
        </w:rPr>
        <w:t>5</w:t>
      </w:r>
      <w:r w:rsidRPr="00C47CE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47CE1" w:rsidRDefault="00C47CE1" w:rsidP="00C47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2641"/>
        <w:gridCol w:w="1914"/>
        <w:gridCol w:w="1914"/>
        <w:gridCol w:w="1991"/>
      </w:tblGrid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 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91" w:type="dxa"/>
          </w:tcPr>
          <w:p w:rsidR="00C47CE1" w:rsidRPr="00C862FD" w:rsidRDefault="00C47CE1" w:rsidP="00C8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CE1" w:rsidRPr="00C862FD" w:rsidTr="00B53A67">
        <w:trPr>
          <w:jc w:val="center"/>
        </w:trPr>
        <w:tc>
          <w:tcPr>
            <w:tcW w:w="9135" w:type="dxa"/>
            <w:gridSpan w:val="5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Проведение уроков на базе «Точка роста»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в Центре «Точка роста» для учащихся 1 класса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предметных олимпиад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99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на муниципальном уровне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14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232B17" w:rsidRPr="00C86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C47CE1" w:rsidRPr="00C862FD" w:rsidTr="00B53A67">
        <w:trPr>
          <w:jc w:val="center"/>
        </w:trPr>
        <w:tc>
          <w:tcPr>
            <w:tcW w:w="9135" w:type="dxa"/>
            <w:gridSpan w:val="5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C862FD" w:rsidRDefault="0002455D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</w:tcPr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Организация кружков</w:t>
            </w:r>
          </w:p>
        </w:tc>
        <w:tc>
          <w:tcPr>
            <w:tcW w:w="1914" w:type="dxa"/>
          </w:tcPr>
          <w:p w:rsidR="00C47CE1" w:rsidRPr="00C862FD" w:rsidRDefault="00C47CE1" w:rsidP="00B53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педагоги </w:t>
            </w:r>
          </w:p>
        </w:tc>
        <w:tc>
          <w:tcPr>
            <w:tcW w:w="1914" w:type="dxa"/>
          </w:tcPr>
          <w:p w:rsidR="00C47CE1" w:rsidRPr="00C862FD" w:rsidRDefault="0002455D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232B17" w:rsidRPr="00C86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1" w:type="dxa"/>
          </w:tcPr>
          <w:p w:rsidR="0002455D" w:rsidRPr="00C862FD" w:rsidRDefault="0002455D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C862FD" w:rsidRDefault="0002455D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1" w:type="dxa"/>
          </w:tcPr>
          <w:p w:rsidR="00C47CE1" w:rsidRPr="00C862FD" w:rsidRDefault="00232B17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914" w:type="dxa"/>
          </w:tcPr>
          <w:p w:rsidR="00C47CE1" w:rsidRPr="00C862FD" w:rsidRDefault="00232B17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14" w:type="dxa"/>
          </w:tcPr>
          <w:p w:rsidR="00C47CE1" w:rsidRPr="00C862FD" w:rsidRDefault="00232B17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</w:tcPr>
          <w:p w:rsidR="00C47CE1" w:rsidRPr="00C862FD" w:rsidRDefault="00232B17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232B17" w:rsidRPr="00C862FD" w:rsidTr="00B53A67">
        <w:trPr>
          <w:jc w:val="center"/>
        </w:trPr>
        <w:tc>
          <w:tcPr>
            <w:tcW w:w="9135" w:type="dxa"/>
            <w:gridSpan w:val="5"/>
          </w:tcPr>
          <w:p w:rsidR="00232B17" w:rsidRPr="00C862FD" w:rsidRDefault="00232B17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62FD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C8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B53A67" w:rsidRDefault="000005FE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1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дверей». Обзорная экскурсия по Центру</w:t>
            </w:r>
          </w:p>
        </w:tc>
        <w:tc>
          <w:tcPr>
            <w:tcW w:w="1914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914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:rsidR="000005FE" w:rsidRPr="00C862FD" w:rsidRDefault="000005FE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  <w:p w:rsidR="00C47CE1" w:rsidRPr="00C862FD" w:rsidRDefault="00C47CE1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B53A67" w:rsidRDefault="000005FE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День доброты, посвященный Международному дню толерантности</w:t>
            </w:r>
          </w:p>
        </w:tc>
        <w:tc>
          <w:tcPr>
            <w:tcW w:w="1914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914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1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 дополнительного образования</w:t>
            </w:r>
          </w:p>
        </w:tc>
      </w:tr>
      <w:tr w:rsidR="00C47CE1" w:rsidRPr="00C862FD" w:rsidTr="00B53A67">
        <w:trPr>
          <w:jc w:val="center"/>
        </w:trPr>
        <w:tc>
          <w:tcPr>
            <w:tcW w:w="675" w:type="dxa"/>
          </w:tcPr>
          <w:p w:rsidR="00C47CE1" w:rsidRPr="00B53A67" w:rsidRDefault="000005FE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1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научно-практической деятельности участников </w:t>
            </w:r>
            <w:proofErr w:type="spellStart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пришкольно-опытного</w:t>
            </w:r>
            <w:proofErr w:type="spellEnd"/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  участка</w:t>
            </w:r>
          </w:p>
        </w:tc>
        <w:tc>
          <w:tcPr>
            <w:tcW w:w="1914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914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1" w:type="dxa"/>
          </w:tcPr>
          <w:p w:rsidR="00C47CE1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0005FE" w:rsidRPr="00C862FD" w:rsidTr="00B53A67">
        <w:trPr>
          <w:jc w:val="center"/>
        </w:trPr>
        <w:tc>
          <w:tcPr>
            <w:tcW w:w="9135" w:type="dxa"/>
            <w:gridSpan w:val="5"/>
          </w:tcPr>
          <w:p w:rsidR="000005FE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005FE" w:rsidRPr="00C862FD" w:rsidTr="00B53A67">
        <w:trPr>
          <w:jc w:val="center"/>
        </w:trPr>
        <w:tc>
          <w:tcPr>
            <w:tcW w:w="675" w:type="dxa"/>
          </w:tcPr>
          <w:p w:rsidR="000005FE" w:rsidRPr="00C862FD" w:rsidRDefault="000005FE" w:rsidP="00B5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A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0005FE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Участие педагогов в</w:t>
            </w:r>
            <w:r w:rsidR="00C862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форуме центров «Точка роста»</w:t>
            </w:r>
          </w:p>
        </w:tc>
        <w:tc>
          <w:tcPr>
            <w:tcW w:w="1914" w:type="dxa"/>
          </w:tcPr>
          <w:p w:rsidR="000005FE" w:rsidRPr="00C862FD" w:rsidRDefault="000005FE" w:rsidP="00B53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14" w:type="dxa"/>
          </w:tcPr>
          <w:p w:rsidR="000005FE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0005FE" w:rsidRPr="00C862FD" w:rsidRDefault="00244AC9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0005FE" w:rsidRPr="00C862FD" w:rsidTr="00B53A67">
        <w:trPr>
          <w:jc w:val="center"/>
        </w:trPr>
        <w:tc>
          <w:tcPr>
            <w:tcW w:w="675" w:type="dxa"/>
          </w:tcPr>
          <w:p w:rsidR="000005FE" w:rsidRPr="00C862FD" w:rsidRDefault="00244AC9" w:rsidP="00B5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0005FE" w:rsidRPr="00C862FD" w:rsidRDefault="00244AC9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по работе в Центре</w:t>
            </w:r>
          </w:p>
        </w:tc>
        <w:tc>
          <w:tcPr>
            <w:tcW w:w="1914" w:type="dxa"/>
          </w:tcPr>
          <w:p w:rsidR="000005FE" w:rsidRPr="00C862FD" w:rsidRDefault="00244AC9" w:rsidP="00B53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14" w:type="dxa"/>
          </w:tcPr>
          <w:p w:rsidR="000005FE" w:rsidRPr="00C862FD" w:rsidRDefault="000005FE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0005FE" w:rsidRPr="00C862FD" w:rsidRDefault="00244AC9" w:rsidP="00C86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7C1EF8" w:rsidRPr="00C862FD" w:rsidTr="00B53A67">
        <w:trPr>
          <w:jc w:val="center"/>
        </w:trPr>
        <w:tc>
          <w:tcPr>
            <w:tcW w:w="675" w:type="dxa"/>
          </w:tcPr>
          <w:p w:rsidR="007C1EF8" w:rsidRPr="00C862FD" w:rsidRDefault="007C1EF8" w:rsidP="00B5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7C1EF8" w:rsidRPr="00C862FD" w:rsidRDefault="007C1EF8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Единый родительский день</w:t>
            </w:r>
          </w:p>
        </w:tc>
        <w:tc>
          <w:tcPr>
            <w:tcW w:w="1914" w:type="dxa"/>
          </w:tcPr>
          <w:p w:rsidR="007C1EF8" w:rsidRPr="00C862FD" w:rsidRDefault="00C862FD" w:rsidP="00B5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родители </w:t>
            </w:r>
          </w:p>
        </w:tc>
        <w:tc>
          <w:tcPr>
            <w:tcW w:w="1914" w:type="dxa"/>
          </w:tcPr>
          <w:p w:rsidR="007C1EF8" w:rsidRPr="00C862FD" w:rsidRDefault="00C862FD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</w:tcPr>
          <w:p w:rsidR="007C1EF8" w:rsidRPr="00C862FD" w:rsidRDefault="00C862FD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7C1EF8" w:rsidRPr="00C862FD" w:rsidTr="00B53A67">
        <w:trPr>
          <w:jc w:val="center"/>
        </w:trPr>
        <w:tc>
          <w:tcPr>
            <w:tcW w:w="675" w:type="dxa"/>
          </w:tcPr>
          <w:p w:rsidR="007C1EF8" w:rsidRPr="00C862FD" w:rsidRDefault="007C1EF8" w:rsidP="00B5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:rsidR="007C1EF8" w:rsidRPr="00C862FD" w:rsidRDefault="007C1EF8" w:rsidP="00B5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методический день </w:t>
            </w:r>
          </w:p>
        </w:tc>
        <w:tc>
          <w:tcPr>
            <w:tcW w:w="1914" w:type="dxa"/>
          </w:tcPr>
          <w:p w:rsidR="007C1EF8" w:rsidRPr="00C862FD" w:rsidRDefault="007C1EF8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14" w:type="dxa"/>
          </w:tcPr>
          <w:p w:rsidR="007C1EF8" w:rsidRPr="00C862FD" w:rsidRDefault="007C1EF8" w:rsidP="00C8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91" w:type="dxa"/>
          </w:tcPr>
          <w:p w:rsidR="007C1EF8" w:rsidRPr="00C862FD" w:rsidRDefault="007C1EF8" w:rsidP="00B5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2FD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Руководитель и педагоги Центра, учителя-предметники</w:t>
            </w:r>
          </w:p>
        </w:tc>
      </w:tr>
    </w:tbl>
    <w:p w:rsidR="000005FE" w:rsidRDefault="000005FE" w:rsidP="00C47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5FE" w:rsidRDefault="000005FE" w:rsidP="000005FE">
      <w:pPr>
        <w:rPr>
          <w:rFonts w:ascii="Times New Roman" w:hAnsi="Times New Roman" w:cs="Times New Roman"/>
          <w:sz w:val="24"/>
          <w:szCs w:val="24"/>
        </w:rPr>
      </w:pPr>
    </w:p>
    <w:sectPr w:rsidR="000005FE" w:rsidSect="00B53A6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CE1"/>
    <w:rsid w:val="000005FE"/>
    <w:rsid w:val="0002455D"/>
    <w:rsid w:val="00232B17"/>
    <w:rsid w:val="00244AC9"/>
    <w:rsid w:val="00336184"/>
    <w:rsid w:val="00444E5D"/>
    <w:rsid w:val="007C1EF8"/>
    <w:rsid w:val="00B53A67"/>
    <w:rsid w:val="00C47CE1"/>
    <w:rsid w:val="00C862FD"/>
    <w:rsid w:val="00E3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2022-08-17T13:23:00Z</cp:lastPrinted>
  <dcterms:created xsi:type="dcterms:W3CDTF">2025-08-26T12:17:00Z</dcterms:created>
  <dcterms:modified xsi:type="dcterms:W3CDTF">2025-08-26T12:40:00Z</dcterms:modified>
</cp:coreProperties>
</file>