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Приложение № 3</w:t>
      </w:r>
      <w:r w:rsidRPr="00F32DC9">
        <w:rPr>
          <w:rFonts w:ascii="Arial" w:eastAsia="Times New Roman" w:hAnsi="Arial" w:cs="Arial"/>
          <w:color w:val="000000"/>
        </w:rPr>
        <w:br/>
        <w:t xml:space="preserve">к </w:t>
      </w:r>
      <w:hyperlink r:id="rId4" w:anchor="60" w:history="1">
        <w:r w:rsidRPr="00F32DC9">
          <w:rPr>
            <w:rFonts w:ascii="Arial" w:eastAsia="Times New Roman" w:hAnsi="Arial" w:cs="Arial"/>
            <w:color w:val="26579A"/>
          </w:rPr>
          <w:t>Программе</w:t>
        </w:r>
      </w:hyperlink>
      <w:r w:rsidRPr="00F32DC9">
        <w:rPr>
          <w:rFonts w:ascii="Arial" w:eastAsia="Times New Roman" w:hAnsi="Arial" w:cs="Arial"/>
          <w:color w:val="000000"/>
        </w:rPr>
        <w:t xml:space="preserve"> поэтапного совершенствования</w:t>
      </w:r>
      <w:r w:rsidRPr="00F32DC9">
        <w:rPr>
          <w:rFonts w:ascii="Arial" w:eastAsia="Times New Roman" w:hAnsi="Arial" w:cs="Arial"/>
          <w:color w:val="000000"/>
        </w:rPr>
        <w:br/>
        <w:t>системы оплаты труда в государственных</w:t>
      </w:r>
      <w:r w:rsidRPr="00F32DC9">
        <w:rPr>
          <w:rFonts w:ascii="Arial" w:eastAsia="Times New Roman" w:hAnsi="Arial" w:cs="Arial"/>
          <w:color w:val="000000"/>
        </w:rPr>
        <w:br/>
        <w:t>(муниципальных) учреждениях</w:t>
      </w:r>
      <w:r w:rsidRPr="00F32DC9">
        <w:rPr>
          <w:rFonts w:ascii="Arial" w:eastAsia="Times New Roman" w:hAnsi="Arial" w:cs="Arial"/>
          <w:color w:val="000000"/>
        </w:rPr>
        <w:br/>
        <w:t>на 2012 - 2018 годы</w:t>
      </w:r>
    </w:p>
    <w:p w:rsidR="0041182F" w:rsidRDefault="0041182F" w:rsidP="0041182F">
      <w:pPr>
        <w:spacing w:before="86" w:after="206" w:line="240" w:lineRule="auto"/>
        <w:jc w:val="center"/>
        <w:rPr>
          <w:rFonts w:ascii="Arial" w:eastAsia="Times New Roman" w:hAnsi="Arial" w:cs="Arial"/>
          <w:b/>
          <w:color w:val="1F497D" w:themeColor="text2"/>
          <w:sz w:val="32"/>
          <w:szCs w:val="32"/>
        </w:rPr>
      </w:pPr>
    </w:p>
    <w:p w:rsidR="0041182F" w:rsidRPr="0041182F" w:rsidRDefault="0041182F" w:rsidP="0041182F">
      <w:pPr>
        <w:spacing w:before="86" w:after="206" w:line="240" w:lineRule="auto"/>
        <w:jc w:val="center"/>
        <w:rPr>
          <w:rFonts w:ascii="Arial" w:eastAsia="Times New Roman" w:hAnsi="Arial" w:cs="Arial"/>
          <w:b/>
          <w:color w:val="1F497D" w:themeColor="text2"/>
          <w:sz w:val="32"/>
          <w:szCs w:val="32"/>
        </w:rPr>
      </w:pPr>
      <w:r w:rsidRPr="0041182F">
        <w:rPr>
          <w:rFonts w:ascii="Arial" w:eastAsia="Times New Roman" w:hAnsi="Arial" w:cs="Arial"/>
          <w:b/>
          <w:color w:val="1F497D" w:themeColor="text2"/>
          <w:sz w:val="32"/>
          <w:szCs w:val="32"/>
        </w:rPr>
        <w:t>Примерная форма трудового договора</w:t>
      </w:r>
    </w:p>
    <w:p w:rsidR="0041182F" w:rsidRPr="0041182F" w:rsidRDefault="0041182F" w:rsidP="0041182F">
      <w:pPr>
        <w:spacing w:before="86" w:after="206" w:line="240" w:lineRule="auto"/>
        <w:jc w:val="center"/>
        <w:rPr>
          <w:rFonts w:ascii="Arial" w:eastAsia="Times New Roman" w:hAnsi="Arial" w:cs="Arial"/>
          <w:b/>
          <w:color w:val="1F497D" w:themeColor="text2"/>
          <w:sz w:val="32"/>
          <w:szCs w:val="32"/>
        </w:rPr>
      </w:pPr>
      <w:r w:rsidRPr="0041182F">
        <w:rPr>
          <w:rFonts w:ascii="Arial" w:eastAsia="Times New Roman" w:hAnsi="Arial" w:cs="Arial"/>
          <w:b/>
          <w:color w:val="1F497D" w:themeColor="text2"/>
          <w:sz w:val="32"/>
          <w:szCs w:val="32"/>
        </w:rPr>
        <w:t>с работником государственного (муниципального) учреждения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_______________________________                   "__" __________ 20__ г.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(город, населенный пункт)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________________________________________________________________________,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       (наименование учреждения в соответствии с уставом)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в лице _________________________________________________________________,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                         (должность, ф.и.о.)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действующего на основании _______________________________________________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                               (устав, доверенность)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_________________________________________________, именуемый в дальнейшем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работодателем, с одной стороны, и _____________________________________,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                                           (ф.и.о.)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именуемый(</w:t>
      </w:r>
      <w:proofErr w:type="spellStart"/>
      <w:r w:rsidRPr="00F32DC9">
        <w:rPr>
          <w:rFonts w:ascii="Arial" w:eastAsia="Times New Roman" w:hAnsi="Arial" w:cs="Arial"/>
          <w:color w:val="000000"/>
        </w:rPr>
        <w:t>ая</w:t>
      </w:r>
      <w:proofErr w:type="spellEnd"/>
      <w:r w:rsidRPr="00F32DC9">
        <w:rPr>
          <w:rFonts w:ascii="Arial" w:eastAsia="Times New Roman" w:hAnsi="Arial" w:cs="Arial"/>
          <w:color w:val="000000"/>
        </w:rPr>
        <w:t>) в дальнейшем работником, с другой стороны (далее - стороны)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заключили настоящий трудовой договор о нижеследующем:</w:t>
      </w:r>
    </w:p>
    <w:p w:rsidR="0041182F" w:rsidRPr="00F32DC9" w:rsidRDefault="0041182F" w:rsidP="0041182F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3C80"/>
          <w:sz w:val="34"/>
          <w:szCs w:val="34"/>
        </w:rPr>
      </w:pPr>
      <w:r w:rsidRPr="00F32DC9">
        <w:rPr>
          <w:rFonts w:ascii="Arial" w:eastAsia="Times New Roman" w:hAnsi="Arial" w:cs="Arial"/>
          <w:b/>
          <w:bCs/>
          <w:color w:val="003C80"/>
          <w:sz w:val="34"/>
          <w:szCs w:val="34"/>
        </w:rPr>
        <w:t>I. Общие положения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1. По  настоящему  трудовому  договору  работодатель   предоставляет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работнику работу по _____________________________________________________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                      (наименование должности, профессии или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________________________________________________________________________,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            специальности с указанием квалификации)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а работник обязуется лично выполнять следующую работу  в  соответствии  с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условиями настоящего трудового договора: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_________________________________________________________________________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(указать конкретные виды работ, которые работник должен выполнять по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lastRenderedPageBreak/>
        <w:t>                           трудовому договору)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________________________________________________________________________.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2. Работник принимается на работу: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________________________________________________________________________.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(полное наименование филиала, представительства, иного обособленного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структурного подразделения работодателя, если работник принимается на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работу в конкретные филиал, представительство или иное обособленное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структурное подразделение работодателя с указанием его местонахождения)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3. Работник  осуществляет   работу   в   структурном   подразделении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работодателя ___________________________________________________________.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         (наименование необособленного отделения, отдела, участка,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                        лаборатории, цеха и пр.)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4. Работа у работодателя является для работника: ___________________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                                     (основной, по совместительству)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5. Настоящий трудовой договор заключается на: ______________________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________________________________________________________________________.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(неопределенный срок, определенный срок (указать продолжительность),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на время выполнения определенной работы с указанием причины (основания)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заключения срочного трудового договора в соответствии со статьей 59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            Трудового кодекса Российской Федерации)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6. Настоящий трудовой договор вступает в силу с "__" ___ 20__ г.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7. Дата начала работы "__" _______ 20__ г.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8. Работнику  устанавливается  срок   испытания   продолжительностью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_________ месяцев (недель, дней) с целью проверки соответствия  работника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поручаемой работе.</w:t>
      </w:r>
    </w:p>
    <w:p w:rsidR="0041182F" w:rsidRPr="00F32DC9" w:rsidRDefault="0041182F" w:rsidP="0041182F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3C80"/>
          <w:sz w:val="34"/>
          <w:szCs w:val="34"/>
        </w:rPr>
      </w:pPr>
      <w:r w:rsidRPr="00F32DC9">
        <w:rPr>
          <w:rFonts w:ascii="Arial" w:eastAsia="Times New Roman" w:hAnsi="Arial" w:cs="Arial"/>
          <w:b/>
          <w:bCs/>
          <w:color w:val="003C80"/>
          <w:sz w:val="34"/>
          <w:szCs w:val="34"/>
        </w:rPr>
        <w:t>II. Права и обязанности работника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9. Работник имеет право на: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а) предоставление ему работы, обусловленной настоящим трудовым договором;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б) обеспечение безопасности и условий труда, соответствующих государственным нормативным требованиям охраны труда;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 xml:space="preserve">в) своевременную и в полном объеме выплату заработной платы, размер и условия получения которой определяются настоящим трудовым </w:t>
      </w:r>
      <w:r w:rsidRPr="00F32DC9">
        <w:rPr>
          <w:rFonts w:ascii="Arial" w:eastAsia="Times New Roman" w:hAnsi="Arial" w:cs="Arial"/>
          <w:color w:val="000000"/>
        </w:rPr>
        <w:lastRenderedPageBreak/>
        <w:t>договором, с учетом квалификации работника, сложности труда, количества и качества выполненной работы;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г) иные права, предусмотренные трудовым законодательством Российской Федерации, настоящим трудовым договором.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10. Работник обязан: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 xml:space="preserve">а) добросовестно выполнять свои трудовые обязанности, возложенные на него </w:t>
      </w:r>
      <w:hyperlink r:id="rId5" w:anchor="86" w:history="1">
        <w:r w:rsidRPr="00F32DC9">
          <w:rPr>
            <w:rFonts w:ascii="Arial" w:eastAsia="Times New Roman" w:hAnsi="Arial" w:cs="Arial"/>
            <w:color w:val="26579A"/>
          </w:rPr>
          <w:t>пунктом 1</w:t>
        </w:r>
      </w:hyperlink>
      <w:r w:rsidRPr="00F32DC9">
        <w:rPr>
          <w:rFonts w:ascii="Arial" w:eastAsia="Times New Roman" w:hAnsi="Arial" w:cs="Arial"/>
          <w:color w:val="000000"/>
        </w:rPr>
        <w:t xml:space="preserve"> настоящего трудового договора;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б) соблюдать правила внутреннего трудового распорядка, действующие у работодателя, требования по охране труда и обеспечению безопасности труда;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в) соблюдать трудовую дисциплину;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г) бережно относиться к имуществу работодателя, в том числе находящемуся у работодателя имуществу третьих лиц, если работодатель несет ответственность за сохранность этого имущества, и других работников;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proofErr w:type="spellStart"/>
      <w:r w:rsidRPr="00F32DC9">
        <w:rPr>
          <w:rFonts w:ascii="Arial" w:eastAsia="Times New Roman" w:hAnsi="Arial" w:cs="Arial"/>
          <w:color w:val="000000"/>
        </w:rPr>
        <w:t>д</w:t>
      </w:r>
      <w:proofErr w:type="spellEnd"/>
      <w:r w:rsidRPr="00F32DC9">
        <w:rPr>
          <w:rFonts w:ascii="Arial" w:eastAsia="Times New Roman" w:hAnsi="Arial" w:cs="Arial"/>
          <w:color w:val="000000"/>
        </w:rPr>
        <w:t>) 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работодателя, в том числе находящемуся у работодателя имуществу третьих лиц, если работодатель несет ответственность за сохранность этого имущества, имуществу других работников.</w:t>
      </w:r>
    </w:p>
    <w:p w:rsidR="0041182F" w:rsidRPr="00F32DC9" w:rsidRDefault="0041182F" w:rsidP="0041182F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3C80"/>
          <w:sz w:val="34"/>
          <w:szCs w:val="34"/>
        </w:rPr>
      </w:pPr>
      <w:r w:rsidRPr="00F32DC9">
        <w:rPr>
          <w:rFonts w:ascii="Arial" w:eastAsia="Times New Roman" w:hAnsi="Arial" w:cs="Arial"/>
          <w:b/>
          <w:bCs/>
          <w:color w:val="003C80"/>
          <w:sz w:val="34"/>
          <w:szCs w:val="34"/>
        </w:rPr>
        <w:t>III. Права и обязанности работодателя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11. Работодатель имеет право: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а) требовать от работника добросовестного исполнения обязанностей по настоящему трудовому договору;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б) принимать локальные нормативные акты, в том числе правила внутреннего трудового распорядка, требования по охране труда и обеспечению безопасности труда;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в) привлекать работника к дисциплинарной и материальной ответственности в порядке, установленном Трудовым кодексом Российской Федерации, иными федеральными законами;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г) поощрять работника за добросовестный эффективный труд;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proofErr w:type="spellStart"/>
      <w:r w:rsidRPr="00F32DC9">
        <w:rPr>
          <w:rFonts w:ascii="Arial" w:eastAsia="Times New Roman" w:hAnsi="Arial" w:cs="Arial"/>
          <w:color w:val="000000"/>
        </w:rPr>
        <w:t>д</w:t>
      </w:r>
      <w:proofErr w:type="spellEnd"/>
      <w:r w:rsidRPr="00F32DC9">
        <w:rPr>
          <w:rFonts w:ascii="Arial" w:eastAsia="Times New Roman" w:hAnsi="Arial" w:cs="Arial"/>
          <w:color w:val="000000"/>
        </w:rPr>
        <w:t>) иные права, предусмотренные трудовым законодательством Российской Федерации и настоящим трудовым договором.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12. Работодатель обязан: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а) предоставить работнику работу, обусловленную настоящим трудовым договором;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б) обеспечить безопасность и условия труда работника, соответствующие государственным нормативным требованиям охраны труда;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в) 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г) выплачивать в полном размере причитающуюся работнику заработную плату в установленные сроки;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proofErr w:type="spellStart"/>
      <w:r w:rsidRPr="00F32DC9">
        <w:rPr>
          <w:rFonts w:ascii="Arial" w:eastAsia="Times New Roman" w:hAnsi="Arial" w:cs="Arial"/>
          <w:color w:val="000000"/>
        </w:rPr>
        <w:t>д</w:t>
      </w:r>
      <w:proofErr w:type="spellEnd"/>
      <w:r w:rsidRPr="00F32DC9">
        <w:rPr>
          <w:rFonts w:ascii="Arial" w:eastAsia="Times New Roman" w:hAnsi="Arial" w:cs="Arial"/>
          <w:color w:val="000000"/>
        </w:rPr>
        <w:t>) осуществлять обработку и обеспечивать защиту персональных данных работника в соответствии с законодательством Российской Федерации;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lastRenderedPageBreak/>
        <w:t>е) знакомить работника под роспись с принимаемыми локальными нормативными актами, непосредственно связанными с его трудовой деятельностью;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ж) исполнять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</w:r>
    </w:p>
    <w:p w:rsidR="0041182F" w:rsidRPr="00F32DC9" w:rsidRDefault="0041182F" w:rsidP="0041182F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3C80"/>
          <w:sz w:val="34"/>
          <w:szCs w:val="34"/>
        </w:rPr>
      </w:pPr>
      <w:r w:rsidRPr="00F32DC9">
        <w:rPr>
          <w:rFonts w:ascii="Arial" w:eastAsia="Times New Roman" w:hAnsi="Arial" w:cs="Arial"/>
          <w:b/>
          <w:bCs/>
          <w:color w:val="003C80"/>
          <w:sz w:val="34"/>
          <w:szCs w:val="34"/>
        </w:rPr>
        <w:t>IV. Оплата труда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13. За выполнение трудовых обязанностей, предусмотренных настоящим трудовым договором, работнику устанавливается заработная плата в размере: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а) должностной оклад, ставка заработной платы _________ рублей в месяц;</w:t>
      </w:r>
    </w:p>
    <w:p w:rsidR="0041182F" w:rsidRPr="00F32DC9" w:rsidRDefault="0041182F" w:rsidP="0041182F">
      <w:pPr>
        <w:spacing w:before="8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б) работнику производятся выплаты компенсационного характера: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9"/>
        <w:gridCol w:w="1858"/>
        <w:gridCol w:w="4908"/>
      </w:tblGrid>
      <w:tr w:rsidR="0041182F" w:rsidRPr="00F32DC9" w:rsidTr="002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2F" w:rsidRPr="00F32DC9" w:rsidRDefault="0041182F" w:rsidP="002952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32D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Наименование выплаты </w:t>
            </w:r>
          </w:p>
        </w:tc>
        <w:tc>
          <w:tcPr>
            <w:tcW w:w="0" w:type="auto"/>
            <w:vAlign w:val="center"/>
            <w:hideMark/>
          </w:tcPr>
          <w:p w:rsidR="0041182F" w:rsidRPr="00F32DC9" w:rsidRDefault="0041182F" w:rsidP="002952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32D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Размер выплаты </w:t>
            </w:r>
          </w:p>
        </w:tc>
        <w:tc>
          <w:tcPr>
            <w:tcW w:w="0" w:type="auto"/>
            <w:vAlign w:val="center"/>
            <w:hideMark/>
          </w:tcPr>
          <w:p w:rsidR="0041182F" w:rsidRPr="00F32DC9" w:rsidRDefault="0041182F" w:rsidP="002952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32D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Фактор, обусловливающий получение выплаты </w:t>
            </w:r>
          </w:p>
        </w:tc>
      </w:tr>
      <w:tr w:rsidR="0041182F" w:rsidRPr="00F32DC9" w:rsidTr="002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2F" w:rsidRPr="00F32DC9" w:rsidRDefault="0041182F" w:rsidP="002952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2DC9">
              <w:rPr>
                <w:rFonts w:ascii="Arial" w:eastAsia="Times New Roman" w:hAnsi="Arial" w:cs="Arial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vAlign w:val="center"/>
            <w:hideMark/>
          </w:tcPr>
          <w:p w:rsidR="0041182F" w:rsidRPr="00F32DC9" w:rsidRDefault="0041182F" w:rsidP="002952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2DC9">
              <w:rPr>
                <w:rFonts w:ascii="Arial" w:eastAsia="Times New Roman" w:hAnsi="Arial" w:cs="Arial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vAlign w:val="center"/>
            <w:hideMark/>
          </w:tcPr>
          <w:p w:rsidR="0041182F" w:rsidRPr="00F32DC9" w:rsidRDefault="0041182F" w:rsidP="002952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2DC9">
              <w:rPr>
                <w:rFonts w:ascii="Arial" w:eastAsia="Times New Roman" w:hAnsi="Arial" w:cs="Arial"/>
                <w:sz w:val="24"/>
                <w:szCs w:val="24"/>
              </w:rPr>
              <w:t xml:space="preserve">    </w:t>
            </w:r>
          </w:p>
        </w:tc>
      </w:tr>
      <w:tr w:rsidR="0041182F" w:rsidRPr="00F32DC9" w:rsidTr="002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2F" w:rsidRPr="00F32DC9" w:rsidRDefault="0041182F" w:rsidP="002952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2DC9">
              <w:rPr>
                <w:rFonts w:ascii="Arial" w:eastAsia="Times New Roman" w:hAnsi="Arial" w:cs="Arial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vAlign w:val="center"/>
            <w:hideMark/>
          </w:tcPr>
          <w:p w:rsidR="0041182F" w:rsidRPr="00F32DC9" w:rsidRDefault="0041182F" w:rsidP="002952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2DC9">
              <w:rPr>
                <w:rFonts w:ascii="Arial" w:eastAsia="Times New Roman" w:hAnsi="Arial" w:cs="Arial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vAlign w:val="center"/>
            <w:hideMark/>
          </w:tcPr>
          <w:p w:rsidR="0041182F" w:rsidRPr="00F32DC9" w:rsidRDefault="0041182F" w:rsidP="002952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2DC9">
              <w:rPr>
                <w:rFonts w:ascii="Arial" w:eastAsia="Times New Roman" w:hAnsi="Arial" w:cs="Arial"/>
                <w:sz w:val="24"/>
                <w:szCs w:val="24"/>
              </w:rPr>
              <w:t xml:space="preserve">    </w:t>
            </w:r>
          </w:p>
        </w:tc>
      </w:tr>
    </w:tbl>
    <w:p w:rsidR="0041182F" w:rsidRPr="00F32DC9" w:rsidRDefault="0041182F" w:rsidP="0041182F">
      <w:pPr>
        <w:spacing w:before="8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в) работнику производятся выплаты стимулирующего характера: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1"/>
        <w:gridCol w:w="1614"/>
        <w:gridCol w:w="2598"/>
        <w:gridCol w:w="1957"/>
        <w:gridCol w:w="1305"/>
      </w:tblGrid>
      <w:tr w:rsidR="0041182F" w:rsidRPr="00F32DC9" w:rsidTr="002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2F" w:rsidRPr="00F32DC9" w:rsidRDefault="0041182F" w:rsidP="002952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32D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Наименование выплаты </w:t>
            </w:r>
          </w:p>
        </w:tc>
        <w:tc>
          <w:tcPr>
            <w:tcW w:w="0" w:type="auto"/>
            <w:vAlign w:val="center"/>
            <w:hideMark/>
          </w:tcPr>
          <w:p w:rsidR="0041182F" w:rsidRPr="00F32DC9" w:rsidRDefault="0041182F" w:rsidP="002952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32D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Условия получения выплаты </w:t>
            </w:r>
          </w:p>
        </w:tc>
        <w:tc>
          <w:tcPr>
            <w:tcW w:w="0" w:type="auto"/>
            <w:vAlign w:val="center"/>
            <w:hideMark/>
          </w:tcPr>
          <w:p w:rsidR="0041182F" w:rsidRPr="00F32DC9" w:rsidRDefault="0041182F" w:rsidP="002952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32D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Показатели и критерии оценки эффективности деятельности </w:t>
            </w:r>
          </w:p>
        </w:tc>
        <w:tc>
          <w:tcPr>
            <w:tcW w:w="0" w:type="auto"/>
            <w:vAlign w:val="center"/>
            <w:hideMark/>
          </w:tcPr>
          <w:p w:rsidR="0041182F" w:rsidRPr="00F32DC9" w:rsidRDefault="0041182F" w:rsidP="002952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32D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Периодичность </w:t>
            </w:r>
          </w:p>
        </w:tc>
        <w:tc>
          <w:tcPr>
            <w:tcW w:w="0" w:type="auto"/>
            <w:vAlign w:val="center"/>
            <w:hideMark/>
          </w:tcPr>
          <w:p w:rsidR="0041182F" w:rsidRPr="00F32DC9" w:rsidRDefault="0041182F" w:rsidP="002952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32DC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Размер выплаты </w:t>
            </w:r>
          </w:p>
        </w:tc>
      </w:tr>
      <w:tr w:rsidR="0041182F" w:rsidRPr="00F32DC9" w:rsidTr="002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2F" w:rsidRPr="00F32DC9" w:rsidRDefault="0041182F" w:rsidP="002952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2DC9">
              <w:rPr>
                <w:rFonts w:ascii="Arial" w:eastAsia="Times New Roman" w:hAnsi="Arial" w:cs="Arial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vAlign w:val="center"/>
            <w:hideMark/>
          </w:tcPr>
          <w:p w:rsidR="0041182F" w:rsidRPr="00F32DC9" w:rsidRDefault="0041182F" w:rsidP="002952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2DC9">
              <w:rPr>
                <w:rFonts w:ascii="Arial" w:eastAsia="Times New Roman" w:hAnsi="Arial" w:cs="Arial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vAlign w:val="center"/>
            <w:hideMark/>
          </w:tcPr>
          <w:p w:rsidR="0041182F" w:rsidRPr="00F32DC9" w:rsidRDefault="0041182F" w:rsidP="002952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2DC9">
              <w:rPr>
                <w:rFonts w:ascii="Arial" w:eastAsia="Times New Roman" w:hAnsi="Arial" w:cs="Arial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vAlign w:val="center"/>
            <w:hideMark/>
          </w:tcPr>
          <w:p w:rsidR="0041182F" w:rsidRPr="00F32DC9" w:rsidRDefault="0041182F" w:rsidP="002952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2DC9">
              <w:rPr>
                <w:rFonts w:ascii="Arial" w:eastAsia="Times New Roman" w:hAnsi="Arial" w:cs="Arial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vAlign w:val="center"/>
            <w:hideMark/>
          </w:tcPr>
          <w:p w:rsidR="0041182F" w:rsidRPr="00F32DC9" w:rsidRDefault="0041182F" w:rsidP="002952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2DC9">
              <w:rPr>
                <w:rFonts w:ascii="Arial" w:eastAsia="Times New Roman" w:hAnsi="Arial" w:cs="Arial"/>
                <w:sz w:val="24"/>
                <w:szCs w:val="24"/>
              </w:rPr>
              <w:t xml:space="preserve">    </w:t>
            </w:r>
          </w:p>
        </w:tc>
      </w:tr>
      <w:tr w:rsidR="0041182F" w:rsidRPr="00F32DC9" w:rsidTr="00295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182F" w:rsidRPr="00F32DC9" w:rsidRDefault="0041182F" w:rsidP="002952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2DC9">
              <w:rPr>
                <w:rFonts w:ascii="Arial" w:eastAsia="Times New Roman" w:hAnsi="Arial" w:cs="Arial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vAlign w:val="center"/>
            <w:hideMark/>
          </w:tcPr>
          <w:p w:rsidR="0041182F" w:rsidRPr="00F32DC9" w:rsidRDefault="0041182F" w:rsidP="002952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2DC9">
              <w:rPr>
                <w:rFonts w:ascii="Arial" w:eastAsia="Times New Roman" w:hAnsi="Arial" w:cs="Arial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vAlign w:val="center"/>
            <w:hideMark/>
          </w:tcPr>
          <w:p w:rsidR="0041182F" w:rsidRPr="00F32DC9" w:rsidRDefault="0041182F" w:rsidP="002952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2DC9">
              <w:rPr>
                <w:rFonts w:ascii="Arial" w:eastAsia="Times New Roman" w:hAnsi="Arial" w:cs="Arial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vAlign w:val="center"/>
            <w:hideMark/>
          </w:tcPr>
          <w:p w:rsidR="0041182F" w:rsidRPr="00F32DC9" w:rsidRDefault="0041182F" w:rsidP="002952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2DC9">
              <w:rPr>
                <w:rFonts w:ascii="Arial" w:eastAsia="Times New Roman" w:hAnsi="Arial" w:cs="Arial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vAlign w:val="center"/>
            <w:hideMark/>
          </w:tcPr>
          <w:p w:rsidR="0041182F" w:rsidRPr="00F32DC9" w:rsidRDefault="0041182F" w:rsidP="002952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2DC9">
              <w:rPr>
                <w:rFonts w:ascii="Arial" w:eastAsia="Times New Roman" w:hAnsi="Arial" w:cs="Arial"/>
                <w:sz w:val="24"/>
                <w:szCs w:val="24"/>
              </w:rPr>
              <w:t xml:space="preserve">    </w:t>
            </w:r>
          </w:p>
        </w:tc>
      </w:tr>
    </w:tbl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14. Выплата заработной платы работнику производится в сроки и порядке, которые установлены трудовым договором, коллективным договором и правилами внутреннего трудового распорядка.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15. На работника распространяются льготы, гарантии и компенсации, установленные законодательством Российской Федерации, нормативными правовыми актами субъектов Российской Федерации, коллективным договором и локальными нормативными актами.</w:t>
      </w:r>
    </w:p>
    <w:p w:rsidR="0041182F" w:rsidRPr="00F32DC9" w:rsidRDefault="0041182F" w:rsidP="0041182F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3C80"/>
          <w:sz w:val="34"/>
          <w:szCs w:val="34"/>
        </w:rPr>
      </w:pPr>
      <w:r w:rsidRPr="00F32DC9">
        <w:rPr>
          <w:rFonts w:ascii="Arial" w:eastAsia="Times New Roman" w:hAnsi="Arial" w:cs="Arial"/>
          <w:b/>
          <w:bCs/>
          <w:color w:val="003C80"/>
          <w:sz w:val="34"/>
          <w:szCs w:val="34"/>
        </w:rPr>
        <w:t>V. Рабочее время и время отдыха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16. Работнику устанавливается следующая  продолжительность  рабочего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времени    (нормы    часов    педагогической    работы     за     ставку)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_________________________________________________________________________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       (нормальная, сокращенная, неполное рабочее время)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17. Режим работы  (рабочие  дни  и  выходные  дни,  время  начала  и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окончания работы) определяется правилами внутреннего трудового распорядка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либо настоящим трудовым договором.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18. Работнику устанавливаются следующие  особенности  режима  работы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lastRenderedPageBreak/>
        <w:t>(указать) ___________________________________________________________.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19. Работнику предоставляется ежегодный основной оплачиваемый отпуск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продолжительностью ____ календарных дней.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20. Работнику предоставляется ежегодный дополнительный  оплачиваемый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отпуск продолжительностью _____ в связи _________________________________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________________________________________________________________________.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    (указать основание установления дополнительного отпуска)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21. Ежегодный   оплачиваемый   отпуск   (основной,   дополнительный)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предоставляется в соответствии с графиком отпусков.</w:t>
      </w:r>
    </w:p>
    <w:p w:rsidR="0041182F" w:rsidRPr="00F32DC9" w:rsidRDefault="0041182F" w:rsidP="0041182F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3C80"/>
          <w:sz w:val="34"/>
          <w:szCs w:val="34"/>
        </w:rPr>
      </w:pPr>
      <w:r w:rsidRPr="00F32DC9">
        <w:rPr>
          <w:rFonts w:ascii="Arial" w:eastAsia="Times New Roman" w:hAnsi="Arial" w:cs="Arial"/>
          <w:b/>
          <w:bCs/>
          <w:color w:val="003C80"/>
          <w:sz w:val="34"/>
          <w:szCs w:val="34"/>
        </w:rPr>
        <w:t>VI. Социальное страхование и меры социальной поддержки работника,</w:t>
      </w:r>
      <w:r w:rsidRPr="00F32DC9">
        <w:rPr>
          <w:rFonts w:ascii="Arial" w:eastAsia="Times New Roman" w:hAnsi="Arial" w:cs="Arial"/>
          <w:b/>
          <w:bCs/>
          <w:color w:val="003C80"/>
          <w:sz w:val="34"/>
          <w:szCs w:val="34"/>
        </w:rPr>
        <w:br/>
        <w:t>предусмотренные законодательством, отраслевым соглашением,</w:t>
      </w:r>
      <w:r w:rsidRPr="00F32DC9">
        <w:rPr>
          <w:rFonts w:ascii="Arial" w:eastAsia="Times New Roman" w:hAnsi="Arial" w:cs="Arial"/>
          <w:b/>
          <w:bCs/>
          <w:color w:val="003C80"/>
          <w:sz w:val="34"/>
          <w:szCs w:val="34"/>
        </w:rPr>
        <w:br/>
        <w:t>коллективным договором, настоящим трудовым договором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22. Работник  подлежит  обязательному  социальному     страхованию в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соответствии с законодательством Российской Федерации.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23. Работник имеет право на дополнительное страхование на условиях и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в порядке, которые установлены __________________________________________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________________________________________________________________________.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  (вид страхования, наименование локального нормативного акта)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24. Работнику предоставляются следующие меры  социальной  поддержки,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предусмотренные законодательством Российской Федерации, законодательством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субъектов  Российской  Федерации,  отраслевым  соглашением,  коллективным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договором, настоящим трудовым договором (указать):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________________________________________________________________________.</w:t>
      </w:r>
    </w:p>
    <w:p w:rsidR="0041182F" w:rsidRPr="00F32DC9" w:rsidRDefault="0041182F" w:rsidP="0041182F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3C80"/>
          <w:sz w:val="34"/>
          <w:szCs w:val="34"/>
        </w:rPr>
      </w:pPr>
      <w:r w:rsidRPr="00F32DC9">
        <w:rPr>
          <w:rFonts w:ascii="Arial" w:eastAsia="Times New Roman" w:hAnsi="Arial" w:cs="Arial"/>
          <w:b/>
          <w:bCs/>
          <w:color w:val="003C80"/>
          <w:sz w:val="34"/>
          <w:szCs w:val="34"/>
        </w:rPr>
        <w:t>VII. Иные условия трудового договора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25. Работник  обязуется  не  разглашать  охраняемую  законом   тайну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(государственную,  коммерческую,  служебную  и  иную  тайну),     ставшую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известной работнику в связи с исполнением им трудовых обязанностей.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С  перечнем  информации,  составляющей  охраняемую  законом   тайну,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lastRenderedPageBreak/>
        <w:t>работник должен быть ознакомлен под роспись.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26. Иные условия трудового договора _________________________.</w:t>
      </w:r>
    </w:p>
    <w:p w:rsidR="0041182F" w:rsidRPr="00F32DC9" w:rsidRDefault="0041182F" w:rsidP="0041182F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3C80"/>
          <w:sz w:val="34"/>
          <w:szCs w:val="34"/>
        </w:rPr>
      </w:pPr>
      <w:r w:rsidRPr="00F32DC9">
        <w:rPr>
          <w:rFonts w:ascii="Arial" w:eastAsia="Times New Roman" w:hAnsi="Arial" w:cs="Arial"/>
          <w:b/>
          <w:bCs/>
          <w:color w:val="003C80"/>
          <w:sz w:val="34"/>
          <w:szCs w:val="34"/>
        </w:rPr>
        <w:t>VIII. Ответственность сторон трудового договора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27. Работодатель и работник несут  ответственность  за  неисполнение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или ненадлежащее исполнение взятых на себя обязанностей  и  обязательств,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установленных   законодательством   Российской   Федерации,    локальными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нормативными актами и настоящим трудовым договором.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28. За совершение дисциплинарного проступка,  то  есть  неисполнение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или ненадлежащее исполнение работником по его вине  возложенных  на  него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трудовых обязанностей, к работнику могут  быть  применены  дисциплинарные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взыскания, предусмотренные Трудовым кодексом Российской Федерации.</w:t>
      </w:r>
    </w:p>
    <w:p w:rsidR="0041182F" w:rsidRPr="00F32DC9" w:rsidRDefault="0041182F" w:rsidP="0041182F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3C80"/>
          <w:sz w:val="34"/>
          <w:szCs w:val="34"/>
        </w:rPr>
      </w:pPr>
      <w:r w:rsidRPr="00F32DC9">
        <w:rPr>
          <w:rFonts w:ascii="Arial" w:eastAsia="Times New Roman" w:hAnsi="Arial" w:cs="Arial"/>
          <w:b/>
          <w:bCs/>
          <w:color w:val="003C80"/>
          <w:sz w:val="34"/>
          <w:szCs w:val="34"/>
        </w:rPr>
        <w:t>IX. Изменение и прекращение трудового договора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29. Изменения могут быть внесены в настоящий  трудовой  договор:  по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соглашению сторон, при изменении законодательства Российской Федерации  в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части, затрагивающей права, обязанности и интересы сторон, по  инициативе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сторон, а также  в  других  случаях,  предусмотренных  Трудовым  кодексом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Российской Федерации.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30. При  изменении  работодателем   условий   настоящего   трудового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договора (за исключением  трудовой  функции)  по  причинам,  связанным  с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изменением   организационных   или   технологических    условий    труда,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работодатель обязан уведомить об этом работника  в  письменной  форме  не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позднее  чем  за  2  месяца  (статья 74  Трудового   кодекса   Российской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Федерации).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О  предстоящем  увольнении  в  связи   с   ликвидацией   учреждения,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сокращением численности  или  штата  работников  учреждения  работодатель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обязан предупредить работника персонально и под роспись не менее  чем  за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2 месяца  до  увольнения   (статья 180   Трудового   кодекса   Российской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Федерации).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31. Настоящий   трудовой   договор   прекращается   по   основаниям,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установленным Трудовым кодексом Российской Федерации и иными федеральными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lastRenderedPageBreak/>
        <w:t>законами.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При  расторжении  трудового   договора   работнику   предоставляются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гарантии и  компенсации,  предусмотренные  Трудовым  кодексом  Российской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Федерации и иными федеральными законами.</w:t>
      </w:r>
    </w:p>
    <w:p w:rsidR="0041182F" w:rsidRPr="00F32DC9" w:rsidRDefault="0041182F" w:rsidP="0041182F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3C80"/>
          <w:sz w:val="34"/>
          <w:szCs w:val="34"/>
        </w:rPr>
      </w:pPr>
      <w:r w:rsidRPr="00F32DC9">
        <w:rPr>
          <w:rFonts w:ascii="Arial" w:eastAsia="Times New Roman" w:hAnsi="Arial" w:cs="Arial"/>
          <w:b/>
          <w:bCs/>
          <w:color w:val="003C80"/>
          <w:sz w:val="34"/>
          <w:szCs w:val="34"/>
        </w:rPr>
        <w:t>X. Заключительные положения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32. Трудовые споры  и  разногласия  сторон  по  вопросам  соблюдения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условий настоящего трудового договора разрешаются по  соглашению  сторон,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 xml:space="preserve">а в случае </w:t>
      </w:r>
      <w:proofErr w:type="spellStart"/>
      <w:r w:rsidRPr="00F32DC9">
        <w:rPr>
          <w:rFonts w:ascii="Arial" w:eastAsia="Times New Roman" w:hAnsi="Arial" w:cs="Arial"/>
          <w:color w:val="000000"/>
        </w:rPr>
        <w:t>недостижения</w:t>
      </w:r>
      <w:proofErr w:type="spellEnd"/>
      <w:r w:rsidRPr="00F32DC9">
        <w:rPr>
          <w:rFonts w:ascii="Arial" w:eastAsia="Times New Roman" w:hAnsi="Arial" w:cs="Arial"/>
          <w:color w:val="000000"/>
        </w:rPr>
        <w:t xml:space="preserve"> соглашения рассматриваются комиссией по  трудовым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спорам  и  (или)  судом  в   порядке,   установленном   законодательством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Российской Федерации.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33. В  части,  не  предусмотренной  настоящим  трудовым   договором,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стороны руководствуются законодательством Российской Федерации.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34. Настоящий трудовой договор заключен в 2 экземплярах  (если  иное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не  предусмотрено  законодательством   Российской   Федерации),   имеющих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одинаковую юридическую силу.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Один экземпляр хранится у работодателя, второй передается работнику.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      РАБОТОДАТЕЛЬ                        РАБОТНИК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________________________________ ___________________________________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(наименование организации)                 (ф.и.о.)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Адрес (место нахождения)         Адрес места жительства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                             Паспорт (иной документ, удостоверяющий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                             личность)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ИНН                              серия         N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                             кем выдан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                             дата выдачи " "             г.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_____________ _________ __________ _________________________________________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(должность)  (подпись)  (ф.и.о.)                    (подпись)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                Работник получил один экземпляр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                 настоящего трудового договора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                  ____________________________</w:t>
      </w:r>
    </w:p>
    <w:p w:rsidR="0041182F" w:rsidRPr="00F32DC9" w:rsidRDefault="0041182F" w:rsidP="0041182F">
      <w:pPr>
        <w:spacing w:before="86" w:after="206" w:line="240" w:lineRule="auto"/>
        <w:rPr>
          <w:rFonts w:ascii="Arial" w:eastAsia="Times New Roman" w:hAnsi="Arial" w:cs="Arial"/>
          <w:color w:val="000000"/>
        </w:rPr>
      </w:pPr>
      <w:r w:rsidRPr="00F32DC9">
        <w:rPr>
          <w:rFonts w:ascii="Arial" w:eastAsia="Times New Roman" w:hAnsi="Arial" w:cs="Arial"/>
          <w:color w:val="000000"/>
        </w:rPr>
        <w:t>                        (дата и подпись работника)</w:t>
      </w:r>
    </w:p>
    <w:p w:rsidR="00F056A4" w:rsidRDefault="0041182F" w:rsidP="0041182F">
      <w:r>
        <w:rPr>
          <w:rFonts w:ascii="Arial" w:eastAsia="Times New Roman" w:hAnsi="Arial" w:cs="Arial"/>
          <w:color w:val="000000"/>
        </w:rPr>
        <w:br w:type="page"/>
      </w:r>
    </w:p>
    <w:sectPr w:rsidR="00F056A4" w:rsidSect="00F05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41182F"/>
    <w:rsid w:val="001673AB"/>
    <w:rsid w:val="0041182F"/>
    <w:rsid w:val="00F05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70169234/" TargetMode="External"/><Relationship Id="rId4" Type="http://schemas.openxmlformats.org/officeDocument/2006/relationships/hyperlink" Target="http://www.garant.ru/products/ipo/prime/doc/701692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2068</Words>
  <Characters>11794</Characters>
  <Application>Microsoft Office Word</Application>
  <DocSecurity>0</DocSecurity>
  <Lines>98</Lines>
  <Paragraphs>27</Paragraphs>
  <ScaleCrop>false</ScaleCrop>
  <Company>Отдел трудовых отношений</Company>
  <LinksUpToDate>false</LinksUpToDate>
  <CharactersWithSpaces>13835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 Киселева</cp:lastModifiedBy>
  <cp:revision>2</cp:revision>
  <dcterms:created xsi:type="dcterms:W3CDTF">2018-05-22T15:40:00Z</dcterms:created>
  <dcterms:modified xsi:type="dcterms:W3CDTF">2018-05-22T15:40:00Z</dcterms:modified>
</cp:coreProperties>
</file>